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79" w:type="dxa"/>
        <w:tblInd w:w="9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7"/>
        <w:gridCol w:w="992"/>
        <w:gridCol w:w="2977"/>
        <w:gridCol w:w="764"/>
        <w:gridCol w:w="864"/>
        <w:gridCol w:w="925"/>
      </w:tblGrid>
      <w:tr w:rsidR="005C6CDF" w:rsidRPr="00CF2C7E" w14:paraId="3DE18FE9" w14:textId="77777777" w:rsidTr="009A7674">
        <w:trPr>
          <w:trHeight w:val="65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A4844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0896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结构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2417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实验室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7463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数量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3DD05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2E7C1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座位数</w:t>
            </w:r>
          </w:p>
        </w:tc>
      </w:tr>
      <w:tr w:rsidR="005C6CDF" w:rsidRPr="00CF2C7E" w14:paraId="2F9AF994" w14:textId="77777777" w:rsidTr="009A7674">
        <w:trPr>
          <w:trHeight w:val="32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AAB59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C36AB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塑铝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A26F1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物理智能吊装电学实验室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4F02E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EB54D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E4BB3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56</w:t>
            </w:r>
          </w:p>
        </w:tc>
      </w:tr>
      <w:tr w:rsidR="005C6CDF" w:rsidRPr="00CF2C7E" w14:paraId="2BCD25DB" w14:textId="77777777" w:rsidTr="009A7674">
        <w:trPr>
          <w:trHeight w:val="32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57DCD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15E9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塑铝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D6FD3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物理智能吊装力学实验室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7C5DF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EDC25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05301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56</w:t>
            </w:r>
          </w:p>
        </w:tc>
      </w:tr>
      <w:tr w:rsidR="005C6CDF" w:rsidRPr="00CF2C7E" w14:paraId="4AF0F335" w14:textId="77777777" w:rsidTr="009A7674">
        <w:trPr>
          <w:trHeight w:val="32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209E3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246AC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ABS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DFC0A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物理</w:t>
            </w:r>
            <w:proofErr w:type="gramStart"/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准备室</w:t>
            </w:r>
            <w:proofErr w:type="gramEnd"/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仪器室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AF761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125DF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6A97D" w14:textId="77777777" w:rsidR="005C6CDF" w:rsidRPr="00CF2C7E" w:rsidRDefault="005C6CDF" w:rsidP="009A7674">
            <w:pPr>
              <w:widowControl/>
              <w:spacing w:line="360" w:lineRule="auto"/>
              <w:jc w:val="center"/>
              <w:textAlignment w:val="center"/>
              <w:rPr>
                <w:rFonts w:ascii="宋体" w:eastAsia="宋体" w:hAnsi="宋体" w:cs="黑体"/>
                <w:sz w:val="24"/>
              </w:rPr>
            </w:pPr>
            <w:r w:rsidRPr="00CF2C7E">
              <w:rPr>
                <w:rFonts w:ascii="宋体" w:eastAsia="宋体" w:hAnsi="宋体" w:cs="黑体" w:hint="eastAsia"/>
                <w:kern w:val="0"/>
                <w:sz w:val="24"/>
                <w:lang w:bidi="ar"/>
              </w:rPr>
              <w:t>/</w:t>
            </w:r>
          </w:p>
        </w:tc>
      </w:tr>
    </w:tbl>
    <w:p w14:paraId="7098D228" w14:textId="74DC484B" w:rsidR="00AA08BA" w:rsidRDefault="00AA08BA"/>
    <w:p w14:paraId="41CE6021" w14:textId="254AA7A2" w:rsidR="001132A7" w:rsidRDefault="001132A7" w:rsidP="001132A7">
      <w:pPr>
        <w:pStyle w:val="1"/>
      </w:pPr>
    </w:p>
    <w:tbl>
      <w:tblPr>
        <w:tblW w:w="9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5"/>
        <w:gridCol w:w="1079"/>
        <w:gridCol w:w="745"/>
        <w:gridCol w:w="745"/>
        <w:gridCol w:w="783"/>
        <w:gridCol w:w="783"/>
        <w:gridCol w:w="783"/>
        <w:gridCol w:w="783"/>
        <w:gridCol w:w="764"/>
        <w:gridCol w:w="764"/>
        <w:gridCol w:w="764"/>
        <w:gridCol w:w="764"/>
      </w:tblGrid>
      <w:tr w:rsidR="001132A7" w:rsidRPr="00CF2C7E" w14:paraId="2D04A77D" w14:textId="0404B539" w:rsidTr="001F3309">
        <w:trPr>
          <w:trHeight w:val="20"/>
          <w:jc w:val="center"/>
        </w:trPr>
        <w:tc>
          <w:tcPr>
            <w:tcW w:w="665" w:type="dxa"/>
            <w:shd w:val="clear" w:color="auto" w:fill="A6A6A6"/>
            <w:vAlign w:val="center"/>
          </w:tcPr>
          <w:p w14:paraId="6B403FAE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079" w:type="dxa"/>
            <w:shd w:val="clear" w:color="auto" w:fill="A6A6A6"/>
            <w:vAlign w:val="center"/>
          </w:tcPr>
          <w:p w14:paraId="1AD7D479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45" w:type="dxa"/>
            <w:shd w:val="clear" w:color="auto" w:fill="A6A6A6"/>
            <w:vAlign w:val="center"/>
          </w:tcPr>
          <w:p w14:paraId="22D3A760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745" w:type="dxa"/>
            <w:shd w:val="clear" w:color="auto" w:fill="A6A6A6"/>
            <w:vAlign w:val="center"/>
          </w:tcPr>
          <w:p w14:paraId="2CC8C39A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783" w:type="dxa"/>
            <w:vAlign w:val="center"/>
          </w:tcPr>
          <w:p w14:paraId="03476D6D" w14:textId="67FDED58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783" w:type="dxa"/>
            <w:vAlign w:val="center"/>
          </w:tcPr>
          <w:p w14:paraId="663D9EC6" w14:textId="13873D7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83" w:type="dxa"/>
            <w:vAlign w:val="center"/>
          </w:tcPr>
          <w:p w14:paraId="65010A44" w14:textId="464E82D5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783" w:type="dxa"/>
            <w:vAlign w:val="center"/>
          </w:tcPr>
          <w:p w14:paraId="73F3B89A" w14:textId="4CFDF57A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764" w:type="dxa"/>
            <w:vAlign w:val="center"/>
          </w:tcPr>
          <w:p w14:paraId="43A8FEF5" w14:textId="2D7606F7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764" w:type="dxa"/>
            <w:vAlign w:val="center"/>
          </w:tcPr>
          <w:p w14:paraId="4549E022" w14:textId="23F5EECD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名称</w:t>
            </w:r>
          </w:p>
        </w:tc>
        <w:tc>
          <w:tcPr>
            <w:tcW w:w="764" w:type="dxa"/>
            <w:vAlign w:val="center"/>
          </w:tcPr>
          <w:p w14:paraId="3E285E1B" w14:textId="2CD6E360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764" w:type="dxa"/>
            <w:vAlign w:val="center"/>
          </w:tcPr>
          <w:p w14:paraId="2DAEFEE9" w14:textId="4ADD967E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b/>
                <w:bCs/>
                <w:kern w:val="0"/>
                <w:szCs w:val="21"/>
                <w:lang w:bidi="ar"/>
              </w:rPr>
              <w:t>单位</w:t>
            </w:r>
          </w:p>
        </w:tc>
      </w:tr>
      <w:tr w:rsidR="001132A7" w:rsidRPr="00CF2C7E" w14:paraId="3AD6F5C2" w14:textId="31E33797" w:rsidTr="001F330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B78EAB" w14:textId="7A8E3609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  <w:lang w:bidi="ar"/>
              </w:rPr>
              <w:t xml:space="preserve"> </w:t>
            </w: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CE9137C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教师</w:t>
            </w:r>
            <w:proofErr w:type="gramStart"/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演示台</w:t>
            </w:r>
            <w:proofErr w:type="gramEnd"/>
          </w:p>
        </w:tc>
        <w:tc>
          <w:tcPr>
            <w:tcW w:w="745" w:type="dxa"/>
            <w:shd w:val="clear" w:color="auto" w:fill="auto"/>
            <w:vAlign w:val="center"/>
          </w:tcPr>
          <w:p w14:paraId="78D67F27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57D8FFB7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783" w:type="dxa"/>
            <w:vAlign w:val="center"/>
          </w:tcPr>
          <w:p w14:paraId="51B4820E" w14:textId="478CE0A2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83" w:type="dxa"/>
            <w:vAlign w:val="center"/>
          </w:tcPr>
          <w:p w14:paraId="14EE3D56" w14:textId="02929500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教师</w:t>
            </w:r>
            <w:proofErr w:type="gramStart"/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演示台</w:t>
            </w:r>
            <w:proofErr w:type="gramEnd"/>
          </w:p>
        </w:tc>
        <w:tc>
          <w:tcPr>
            <w:tcW w:w="783" w:type="dxa"/>
            <w:vAlign w:val="center"/>
          </w:tcPr>
          <w:p w14:paraId="12B3D573" w14:textId="4C6AD4ED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18106204" w14:textId="39775D38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张</w:t>
            </w:r>
          </w:p>
        </w:tc>
        <w:tc>
          <w:tcPr>
            <w:tcW w:w="764" w:type="dxa"/>
            <w:vAlign w:val="center"/>
          </w:tcPr>
          <w:p w14:paraId="74D87132" w14:textId="2A815CA9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64" w:type="dxa"/>
            <w:vAlign w:val="center"/>
          </w:tcPr>
          <w:p w14:paraId="2E7B8719" w14:textId="3FCC94D0" w:rsidR="001132A7" w:rsidRPr="00CF2C7E" w:rsidRDefault="001132A7" w:rsidP="001132A7">
            <w:pPr>
              <w:widowControl/>
              <w:jc w:val="left"/>
            </w:pPr>
            <w:proofErr w:type="gramStart"/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准备台</w:t>
            </w:r>
            <w:proofErr w:type="gramEnd"/>
          </w:p>
        </w:tc>
        <w:tc>
          <w:tcPr>
            <w:tcW w:w="764" w:type="dxa"/>
            <w:vAlign w:val="center"/>
          </w:tcPr>
          <w:p w14:paraId="53FA8E57" w14:textId="2675CC1A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64" w:type="dxa"/>
            <w:vAlign w:val="center"/>
          </w:tcPr>
          <w:p w14:paraId="4E338BA7" w14:textId="1023C170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</w:tr>
      <w:tr w:rsidR="001132A7" w:rsidRPr="00CF2C7E" w14:paraId="67710AE4" w14:textId="46C09DCF" w:rsidTr="001F3309">
        <w:trPr>
          <w:trHeight w:val="2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9EEAFE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2A9F21B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教师椅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1346FE5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3B59064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783" w:type="dxa"/>
            <w:vAlign w:val="center"/>
          </w:tcPr>
          <w:p w14:paraId="3A0D0B7F" w14:textId="72458B3A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783" w:type="dxa"/>
            <w:vAlign w:val="center"/>
          </w:tcPr>
          <w:p w14:paraId="217EE4F3" w14:textId="70FB275A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教师椅</w:t>
            </w:r>
          </w:p>
        </w:tc>
        <w:tc>
          <w:tcPr>
            <w:tcW w:w="783" w:type="dxa"/>
            <w:vAlign w:val="center"/>
          </w:tcPr>
          <w:p w14:paraId="1C2201A4" w14:textId="6E21AE7D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5FA5AF5E" w14:textId="1D2FE8E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张</w:t>
            </w:r>
          </w:p>
        </w:tc>
        <w:tc>
          <w:tcPr>
            <w:tcW w:w="764" w:type="dxa"/>
            <w:vAlign w:val="center"/>
          </w:tcPr>
          <w:p w14:paraId="6672E9E9" w14:textId="1B74CD17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764" w:type="dxa"/>
            <w:vAlign w:val="center"/>
          </w:tcPr>
          <w:p w14:paraId="61847612" w14:textId="6AECA6E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电源</w:t>
            </w:r>
          </w:p>
        </w:tc>
        <w:tc>
          <w:tcPr>
            <w:tcW w:w="764" w:type="dxa"/>
            <w:vAlign w:val="center"/>
          </w:tcPr>
          <w:p w14:paraId="31B275FE" w14:textId="13CC9516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764" w:type="dxa"/>
            <w:vAlign w:val="center"/>
          </w:tcPr>
          <w:p w14:paraId="266568DE" w14:textId="2A802F75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</w:tr>
      <w:tr w:rsidR="001132A7" w:rsidRPr="00CF2C7E" w14:paraId="660C83D5" w14:textId="12A95367" w:rsidTr="001F3309">
        <w:trPr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76BBC05D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BCFB370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教师电源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3EFA325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B527984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783" w:type="dxa"/>
            <w:vAlign w:val="center"/>
          </w:tcPr>
          <w:p w14:paraId="03180EB3" w14:textId="22D3DA04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783" w:type="dxa"/>
            <w:vAlign w:val="center"/>
          </w:tcPr>
          <w:p w14:paraId="4CF8AE09" w14:textId="345F9389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教师电源</w:t>
            </w:r>
          </w:p>
        </w:tc>
        <w:tc>
          <w:tcPr>
            <w:tcW w:w="783" w:type="dxa"/>
            <w:vAlign w:val="center"/>
          </w:tcPr>
          <w:p w14:paraId="7B397446" w14:textId="51ABBE91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662E8C93" w14:textId="44BAABA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套</w:t>
            </w:r>
          </w:p>
        </w:tc>
        <w:tc>
          <w:tcPr>
            <w:tcW w:w="764" w:type="dxa"/>
            <w:vAlign w:val="center"/>
          </w:tcPr>
          <w:p w14:paraId="04F15D3B" w14:textId="1345D2D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764" w:type="dxa"/>
            <w:vAlign w:val="center"/>
          </w:tcPr>
          <w:p w14:paraId="3A92467F" w14:textId="78B6F7DE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仪器柜</w:t>
            </w:r>
          </w:p>
        </w:tc>
        <w:tc>
          <w:tcPr>
            <w:tcW w:w="764" w:type="dxa"/>
            <w:vAlign w:val="center"/>
          </w:tcPr>
          <w:p w14:paraId="18A75A78" w14:textId="1E4FF776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41</w:t>
            </w:r>
          </w:p>
        </w:tc>
        <w:tc>
          <w:tcPr>
            <w:tcW w:w="764" w:type="dxa"/>
            <w:vAlign w:val="center"/>
          </w:tcPr>
          <w:p w14:paraId="67466962" w14:textId="7CD52E6C" w:rsidR="001132A7" w:rsidRPr="00CF2C7E" w:rsidRDefault="001132A7" w:rsidP="001132A7">
            <w:pPr>
              <w:widowControl/>
              <w:jc w:val="left"/>
            </w:pPr>
            <w:proofErr w:type="gramStart"/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</w:tr>
      <w:tr w:rsidR="001132A7" w:rsidRPr="00CF2C7E" w14:paraId="28080976" w14:textId="1962ED28" w:rsidTr="001F3309">
        <w:trPr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092A7C24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DE92AEC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智慧黑板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4F89E93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0E83A0E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783" w:type="dxa"/>
            <w:vAlign w:val="center"/>
          </w:tcPr>
          <w:p w14:paraId="11E40B7B" w14:textId="0FBB4283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783" w:type="dxa"/>
            <w:vAlign w:val="center"/>
          </w:tcPr>
          <w:p w14:paraId="74991E9C" w14:textId="1DF345A1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智慧黑板</w:t>
            </w:r>
          </w:p>
        </w:tc>
        <w:tc>
          <w:tcPr>
            <w:tcW w:w="783" w:type="dxa"/>
            <w:vAlign w:val="center"/>
          </w:tcPr>
          <w:p w14:paraId="313837F7" w14:textId="18C2E125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54C7CAC8" w14:textId="07441000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套</w:t>
            </w:r>
          </w:p>
        </w:tc>
        <w:tc>
          <w:tcPr>
            <w:tcW w:w="764" w:type="dxa"/>
            <w:vAlign w:val="center"/>
          </w:tcPr>
          <w:p w14:paraId="0330DE31" w14:textId="1261541E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764" w:type="dxa"/>
            <w:vAlign w:val="center"/>
          </w:tcPr>
          <w:p w14:paraId="04C8BC4B" w14:textId="3AE4D120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水槽柜</w:t>
            </w:r>
          </w:p>
        </w:tc>
        <w:tc>
          <w:tcPr>
            <w:tcW w:w="764" w:type="dxa"/>
            <w:vAlign w:val="center"/>
          </w:tcPr>
          <w:p w14:paraId="23EC4F75" w14:textId="77378460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64" w:type="dxa"/>
            <w:vAlign w:val="center"/>
          </w:tcPr>
          <w:p w14:paraId="3BB10D8B" w14:textId="27DE4938" w:rsidR="001132A7" w:rsidRPr="00CF2C7E" w:rsidRDefault="001132A7" w:rsidP="001132A7">
            <w:pPr>
              <w:widowControl/>
              <w:jc w:val="left"/>
            </w:pPr>
            <w:proofErr w:type="gramStart"/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</w:tr>
      <w:tr w:rsidR="001132A7" w:rsidRPr="00CF2C7E" w14:paraId="316CBB2F" w14:textId="15ABA404" w:rsidTr="001F3309">
        <w:trPr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6F56F491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5F15B47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学生实验桌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6924D98E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5BAFC45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张</w:t>
            </w:r>
          </w:p>
        </w:tc>
        <w:tc>
          <w:tcPr>
            <w:tcW w:w="783" w:type="dxa"/>
            <w:vAlign w:val="center"/>
          </w:tcPr>
          <w:p w14:paraId="383DB216" w14:textId="1CF5BB97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83" w:type="dxa"/>
            <w:vAlign w:val="center"/>
          </w:tcPr>
          <w:p w14:paraId="31E5B588" w14:textId="1A2A6414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实验桌（学生）</w:t>
            </w:r>
          </w:p>
        </w:tc>
        <w:tc>
          <w:tcPr>
            <w:tcW w:w="783" w:type="dxa"/>
            <w:vAlign w:val="center"/>
          </w:tcPr>
          <w:p w14:paraId="5471FD71" w14:textId="674E0D09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56</w:t>
            </w:r>
          </w:p>
        </w:tc>
        <w:tc>
          <w:tcPr>
            <w:tcW w:w="783" w:type="dxa"/>
            <w:vAlign w:val="center"/>
          </w:tcPr>
          <w:p w14:paraId="3414CC7E" w14:textId="3856EDD5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张</w:t>
            </w:r>
          </w:p>
        </w:tc>
        <w:tc>
          <w:tcPr>
            <w:tcW w:w="764" w:type="dxa"/>
            <w:vAlign w:val="center"/>
          </w:tcPr>
          <w:p w14:paraId="74BFE98B" w14:textId="71C1E7D4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764" w:type="dxa"/>
            <w:vAlign w:val="center"/>
          </w:tcPr>
          <w:p w14:paraId="016F6D44" w14:textId="36E793EF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环境提升</w:t>
            </w:r>
          </w:p>
        </w:tc>
        <w:tc>
          <w:tcPr>
            <w:tcW w:w="764" w:type="dxa"/>
            <w:vAlign w:val="center"/>
          </w:tcPr>
          <w:p w14:paraId="2ABF6F3E" w14:textId="6D2306DF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64" w:type="dxa"/>
            <w:vAlign w:val="center"/>
          </w:tcPr>
          <w:p w14:paraId="0D1B7771" w14:textId="73CB8B0D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室</w:t>
            </w:r>
          </w:p>
        </w:tc>
      </w:tr>
      <w:tr w:rsidR="001132A7" w:rsidRPr="00CF2C7E" w14:paraId="570B0B68" w14:textId="79EEDCDE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3355C4EE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C70A38B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柜体箱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64414CF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CDF213E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只</w:t>
            </w:r>
          </w:p>
        </w:tc>
        <w:tc>
          <w:tcPr>
            <w:tcW w:w="783" w:type="dxa"/>
            <w:vAlign w:val="center"/>
          </w:tcPr>
          <w:p w14:paraId="5B9C1E58" w14:textId="55901A88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783" w:type="dxa"/>
            <w:vAlign w:val="center"/>
          </w:tcPr>
          <w:p w14:paraId="0F44ECD0" w14:textId="1456B8F0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学生凳</w:t>
            </w:r>
          </w:p>
        </w:tc>
        <w:tc>
          <w:tcPr>
            <w:tcW w:w="783" w:type="dxa"/>
            <w:vAlign w:val="center"/>
          </w:tcPr>
          <w:p w14:paraId="623DAF0B" w14:textId="5E018762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112</w:t>
            </w:r>
          </w:p>
        </w:tc>
        <w:tc>
          <w:tcPr>
            <w:tcW w:w="783" w:type="dxa"/>
            <w:vAlign w:val="center"/>
          </w:tcPr>
          <w:p w14:paraId="73711DC6" w14:textId="7BB39D47" w:rsidR="001132A7" w:rsidRPr="00CF2C7E" w:rsidRDefault="001132A7" w:rsidP="001132A7">
            <w:pPr>
              <w:widowControl/>
              <w:jc w:val="left"/>
            </w:pPr>
            <w:proofErr w:type="gramStart"/>
            <w:r w:rsidRPr="00CF2C7E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132A7" w:rsidRPr="00CF2C7E" w14:paraId="187F19E8" w14:textId="34A5B577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5DC18459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3FF35ED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学生凳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C8D6AD5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 xml:space="preserve">56 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8484B57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83" w:type="dxa"/>
            <w:vAlign w:val="center"/>
          </w:tcPr>
          <w:p w14:paraId="542F55B2" w14:textId="0F3DE983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83" w:type="dxa"/>
            <w:vAlign w:val="center"/>
          </w:tcPr>
          <w:p w14:paraId="36F761BC" w14:textId="5533EE9A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控制柜</w:t>
            </w:r>
          </w:p>
        </w:tc>
        <w:tc>
          <w:tcPr>
            <w:tcW w:w="783" w:type="dxa"/>
            <w:vAlign w:val="center"/>
          </w:tcPr>
          <w:p w14:paraId="4B6D3B7E" w14:textId="445563A2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Calibri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38903494" w14:textId="1ADC27F4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台</w:t>
            </w:r>
          </w:p>
        </w:tc>
      </w:tr>
      <w:tr w:rsidR="001132A7" w:rsidRPr="00CF2C7E" w14:paraId="422A9713" w14:textId="0AF576EA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5F118FD4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FC79AD9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学生桌面电源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BDB6DAA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28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C0AB765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proofErr w:type="gramStart"/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83" w:type="dxa"/>
            <w:vAlign w:val="center"/>
          </w:tcPr>
          <w:p w14:paraId="05DF9620" w14:textId="4E1D0A0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6D8EF60E" w14:textId="4B17523D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智能升降电源控制系统</w:t>
            </w:r>
          </w:p>
        </w:tc>
        <w:tc>
          <w:tcPr>
            <w:tcW w:w="783" w:type="dxa"/>
            <w:vAlign w:val="center"/>
          </w:tcPr>
          <w:p w14:paraId="20826C47" w14:textId="58BACCDE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Calibri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46809691" w14:textId="11525145" w:rsidR="001132A7" w:rsidRPr="00CF2C7E" w:rsidRDefault="001132A7" w:rsidP="001132A7">
            <w:pPr>
              <w:widowControl/>
              <w:jc w:val="left"/>
            </w:pPr>
            <w:proofErr w:type="gramStart"/>
            <w:r w:rsidRPr="00CF2C7E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132A7" w:rsidRPr="00CF2C7E" w14:paraId="2D0F1134" w14:textId="1E0477C5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019D594F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0C77D5F6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控制柜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7752B29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50572BA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台</w:t>
            </w:r>
          </w:p>
        </w:tc>
        <w:tc>
          <w:tcPr>
            <w:tcW w:w="783" w:type="dxa"/>
            <w:vAlign w:val="center"/>
          </w:tcPr>
          <w:p w14:paraId="2C7380C8" w14:textId="53F57D8E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783" w:type="dxa"/>
            <w:vAlign w:val="center"/>
          </w:tcPr>
          <w:p w14:paraId="662045AE" w14:textId="0BDEA507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无线遥控模块</w:t>
            </w:r>
          </w:p>
        </w:tc>
        <w:tc>
          <w:tcPr>
            <w:tcW w:w="783" w:type="dxa"/>
            <w:vAlign w:val="center"/>
          </w:tcPr>
          <w:p w14:paraId="7F1E19EB" w14:textId="776DBB5B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Calibri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40D55A49" w14:textId="47B98CA4" w:rsidR="001132A7" w:rsidRPr="00CF2C7E" w:rsidRDefault="001132A7" w:rsidP="001132A7">
            <w:pPr>
              <w:widowControl/>
              <w:jc w:val="left"/>
            </w:pPr>
            <w:proofErr w:type="gramStart"/>
            <w:r w:rsidRPr="00CF2C7E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132A7" w:rsidRPr="00CF2C7E" w14:paraId="1BED67F8" w14:textId="34554FB6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3613C43E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2F5C5BE3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智能升降电源控制系统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FE307C1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3AD56F3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 w:rsidRPr="00CF2C7E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783" w:type="dxa"/>
            <w:vAlign w:val="center"/>
          </w:tcPr>
          <w:p w14:paraId="47DFD4AE" w14:textId="45837534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783" w:type="dxa"/>
            <w:vAlign w:val="center"/>
          </w:tcPr>
          <w:p w14:paraId="70EEEFB3" w14:textId="5F3430AB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智能升降电源供应模块</w:t>
            </w:r>
          </w:p>
        </w:tc>
        <w:tc>
          <w:tcPr>
            <w:tcW w:w="783" w:type="dxa"/>
            <w:vAlign w:val="center"/>
          </w:tcPr>
          <w:p w14:paraId="196E93BA" w14:textId="703BF5B9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Calibri"/>
                <w:szCs w:val="21"/>
              </w:rPr>
              <w:t>56</w:t>
            </w:r>
          </w:p>
        </w:tc>
        <w:tc>
          <w:tcPr>
            <w:tcW w:w="783" w:type="dxa"/>
            <w:vAlign w:val="center"/>
          </w:tcPr>
          <w:p w14:paraId="4225F70D" w14:textId="474E9FB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组</w:t>
            </w:r>
          </w:p>
        </w:tc>
      </w:tr>
      <w:tr w:rsidR="001132A7" w:rsidRPr="00CF2C7E" w14:paraId="044F912A" w14:textId="2E52CDEF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7DBA57B4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3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0C38096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无线遥控模块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60FFF7D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EC91C4C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 w:rsidRPr="00CF2C7E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783" w:type="dxa"/>
            <w:vAlign w:val="center"/>
          </w:tcPr>
          <w:p w14:paraId="39B30D1C" w14:textId="3E10986B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5</w:t>
            </w:r>
          </w:p>
        </w:tc>
        <w:tc>
          <w:tcPr>
            <w:tcW w:w="783" w:type="dxa"/>
            <w:vAlign w:val="center"/>
          </w:tcPr>
          <w:p w14:paraId="250AC95C" w14:textId="1DB4268D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智能升降电源升降机构</w:t>
            </w:r>
          </w:p>
        </w:tc>
        <w:tc>
          <w:tcPr>
            <w:tcW w:w="783" w:type="dxa"/>
            <w:vAlign w:val="center"/>
          </w:tcPr>
          <w:p w14:paraId="29DB8E43" w14:textId="2337B55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Calibri"/>
                <w:szCs w:val="21"/>
              </w:rPr>
              <w:t>56</w:t>
            </w:r>
          </w:p>
        </w:tc>
        <w:tc>
          <w:tcPr>
            <w:tcW w:w="783" w:type="dxa"/>
            <w:vAlign w:val="center"/>
          </w:tcPr>
          <w:p w14:paraId="66ED70E3" w14:textId="2B353E80" w:rsidR="001132A7" w:rsidRPr="00CF2C7E" w:rsidRDefault="001132A7" w:rsidP="001132A7">
            <w:pPr>
              <w:widowControl/>
              <w:jc w:val="left"/>
            </w:pPr>
            <w:proofErr w:type="gramStart"/>
            <w:r w:rsidRPr="00CF2C7E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</w:tr>
      <w:tr w:rsidR="001132A7" w:rsidRPr="00CF2C7E" w14:paraId="235CD93F" w14:textId="34AB7131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7B80ADFA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129F5918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智能升降电源供应模块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04C0DC5C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28</w:t>
            </w: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 xml:space="preserve"> 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5D26440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组</w:t>
            </w:r>
          </w:p>
        </w:tc>
        <w:tc>
          <w:tcPr>
            <w:tcW w:w="783" w:type="dxa"/>
            <w:vAlign w:val="center"/>
          </w:tcPr>
          <w:p w14:paraId="30224396" w14:textId="6F74F4F1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783" w:type="dxa"/>
            <w:vAlign w:val="center"/>
          </w:tcPr>
          <w:p w14:paraId="2D87A2B7" w14:textId="74E5A2A8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安装辅件</w:t>
            </w:r>
          </w:p>
        </w:tc>
        <w:tc>
          <w:tcPr>
            <w:tcW w:w="783" w:type="dxa"/>
            <w:vAlign w:val="center"/>
          </w:tcPr>
          <w:p w14:paraId="477A1C6C" w14:textId="289DF075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Calibri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32A14230" w14:textId="4E1E81D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项</w:t>
            </w:r>
          </w:p>
        </w:tc>
      </w:tr>
      <w:tr w:rsidR="001132A7" w:rsidRPr="00CF2C7E" w14:paraId="7C0F2ACC" w14:textId="0368A819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3C07123D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lastRenderedPageBreak/>
              <w:t>5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6538B85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智能升降电源升降机构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FBFC5D0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28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1B147D14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kern w:val="0"/>
                <w:szCs w:val="21"/>
                <w:lang w:bidi="ar"/>
              </w:rPr>
            </w:pPr>
            <w:proofErr w:type="gramStart"/>
            <w:r w:rsidRPr="00CF2C7E">
              <w:rPr>
                <w:rFonts w:ascii="宋体" w:eastAsia="宋体" w:hAnsi="宋体" w:hint="eastAsia"/>
                <w:szCs w:val="21"/>
              </w:rPr>
              <w:t>个</w:t>
            </w:r>
            <w:proofErr w:type="gramEnd"/>
          </w:p>
        </w:tc>
        <w:tc>
          <w:tcPr>
            <w:tcW w:w="783" w:type="dxa"/>
            <w:vAlign w:val="center"/>
          </w:tcPr>
          <w:p w14:paraId="61056C05" w14:textId="0599B0DD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83" w:type="dxa"/>
            <w:vAlign w:val="center"/>
          </w:tcPr>
          <w:p w14:paraId="280DEAB6" w14:textId="7422BB8A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电源布线耗材</w:t>
            </w:r>
          </w:p>
        </w:tc>
        <w:tc>
          <w:tcPr>
            <w:tcW w:w="783" w:type="dxa"/>
            <w:vAlign w:val="center"/>
          </w:tcPr>
          <w:p w14:paraId="38F21B5D" w14:textId="7381923E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3B10910F" w14:textId="4CD45121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室</w:t>
            </w:r>
          </w:p>
        </w:tc>
      </w:tr>
      <w:tr w:rsidR="001132A7" w:rsidRPr="00CF2C7E" w14:paraId="0ECAE42A" w14:textId="08393B87" w:rsidTr="001F3309">
        <w:trPr>
          <w:gridAfter w:val="4"/>
          <w:wAfter w:w="3056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6CE9DFB3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 w:rsidRPr="00CF2C7E">
              <w:rPr>
                <w:rFonts w:ascii="宋体" w:eastAsia="宋体" w:hAnsi="宋体"/>
                <w:szCs w:val="21"/>
              </w:rPr>
              <w:t>6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6337BF26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安装辅件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4625C9BF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2B96E58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/>
                <w:szCs w:val="21"/>
              </w:rPr>
            </w:pPr>
            <w:r w:rsidRPr="00CF2C7E">
              <w:rPr>
                <w:rFonts w:ascii="宋体" w:eastAsia="宋体" w:hAnsi="宋体" w:hint="eastAsia"/>
                <w:szCs w:val="21"/>
              </w:rPr>
              <w:t>项</w:t>
            </w:r>
          </w:p>
        </w:tc>
        <w:tc>
          <w:tcPr>
            <w:tcW w:w="783" w:type="dxa"/>
            <w:vAlign w:val="center"/>
          </w:tcPr>
          <w:p w14:paraId="16AD6A09" w14:textId="228AA9FB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783" w:type="dxa"/>
            <w:vAlign w:val="center"/>
          </w:tcPr>
          <w:p w14:paraId="15C99365" w14:textId="3CA7BA61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环境提升</w:t>
            </w:r>
          </w:p>
        </w:tc>
        <w:tc>
          <w:tcPr>
            <w:tcW w:w="783" w:type="dxa"/>
            <w:vAlign w:val="center"/>
          </w:tcPr>
          <w:p w14:paraId="71283F0A" w14:textId="09A5FDEC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783" w:type="dxa"/>
            <w:vAlign w:val="center"/>
          </w:tcPr>
          <w:p w14:paraId="30074910" w14:textId="400B02AD" w:rsidR="001132A7" w:rsidRPr="00CF2C7E" w:rsidRDefault="001132A7" w:rsidP="001132A7">
            <w:pPr>
              <w:widowControl/>
              <w:jc w:val="left"/>
            </w:pPr>
            <w:r w:rsidRPr="00CF2C7E">
              <w:rPr>
                <w:rFonts w:ascii="宋体" w:eastAsia="宋体" w:hAnsi="宋体" w:hint="eastAsia"/>
                <w:szCs w:val="21"/>
              </w:rPr>
              <w:t>室</w:t>
            </w:r>
          </w:p>
        </w:tc>
      </w:tr>
      <w:tr w:rsidR="001132A7" w:rsidRPr="00CF2C7E" w14:paraId="490B8289" w14:textId="77777777" w:rsidTr="001F3309">
        <w:trPr>
          <w:gridAfter w:val="8"/>
          <w:wAfter w:w="6188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35725B2B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7F205177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电源布线耗材（吊式）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40D0ECB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23FD5751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室</w:t>
            </w:r>
          </w:p>
        </w:tc>
      </w:tr>
      <w:tr w:rsidR="001132A7" w:rsidRPr="00CF2C7E" w14:paraId="177E7A19" w14:textId="77777777" w:rsidTr="001F3309">
        <w:trPr>
          <w:gridAfter w:val="8"/>
          <w:wAfter w:w="6188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599B9FE1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25159F9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电源布线耗材（地下）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55B0134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3F4A1117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室</w:t>
            </w:r>
          </w:p>
        </w:tc>
      </w:tr>
      <w:tr w:rsidR="001132A7" w:rsidRPr="00CF2C7E" w14:paraId="4D9B5FED" w14:textId="77777777" w:rsidTr="001F3309">
        <w:trPr>
          <w:gridAfter w:val="8"/>
          <w:wAfter w:w="6188" w:type="dxa"/>
          <w:trHeight w:val="20"/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6A1EC348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393695D2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环境提升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02276F2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1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53A033E" w14:textId="77777777" w:rsidR="001132A7" w:rsidRPr="00CF2C7E" w:rsidRDefault="001132A7" w:rsidP="001132A7">
            <w:pPr>
              <w:widowControl/>
              <w:spacing w:line="276" w:lineRule="auto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CF2C7E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室</w:t>
            </w:r>
          </w:p>
        </w:tc>
      </w:tr>
    </w:tbl>
    <w:p w14:paraId="3C0DBCEE" w14:textId="3CBBE33E" w:rsidR="001132A7" w:rsidRDefault="001132A7" w:rsidP="001132A7"/>
    <w:p w14:paraId="0F0991A0" w14:textId="2CA257C4" w:rsidR="001132A7" w:rsidRDefault="001132A7" w:rsidP="001132A7">
      <w:pPr>
        <w:pStyle w:val="1"/>
      </w:pPr>
    </w:p>
    <w:p w14:paraId="6B0DBF6F" w14:textId="77777777" w:rsidR="001132A7" w:rsidRPr="001132A7" w:rsidRDefault="001132A7" w:rsidP="001132A7">
      <w:pPr>
        <w:rPr>
          <w:rFonts w:hint="eastAsia"/>
        </w:rPr>
      </w:pPr>
    </w:p>
    <w:sectPr w:rsidR="001132A7" w:rsidRPr="00113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9604F" w14:textId="77777777" w:rsidR="005253D8" w:rsidRDefault="005253D8" w:rsidP="005C6CDF">
      <w:r>
        <w:separator/>
      </w:r>
    </w:p>
  </w:endnote>
  <w:endnote w:type="continuationSeparator" w:id="0">
    <w:p w14:paraId="225894B9" w14:textId="77777777" w:rsidR="005253D8" w:rsidRDefault="005253D8" w:rsidP="005C6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92EAB" w14:textId="77777777" w:rsidR="005253D8" w:rsidRDefault="005253D8" w:rsidP="005C6CDF">
      <w:r>
        <w:separator/>
      </w:r>
    </w:p>
  </w:footnote>
  <w:footnote w:type="continuationSeparator" w:id="0">
    <w:p w14:paraId="3EF7EA81" w14:textId="77777777" w:rsidR="005253D8" w:rsidRDefault="005253D8" w:rsidP="005C6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1A"/>
    <w:rsid w:val="001132A7"/>
    <w:rsid w:val="00136658"/>
    <w:rsid w:val="001F3309"/>
    <w:rsid w:val="005253D8"/>
    <w:rsid w:val="005C6CDF"/>
    <w:rsid w:val="00AA08BA"/>
    <w:rsid w:val="00C2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C7A02"/>
  <w15:chartTrackingRefBased/>
  <w15:docId w15:val="{04A4E329-E186-46F9-893E-6E8242F8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1"/>
    <w:qFormat/>
    <w:rsid w:val="005C6CD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6C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C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C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C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CD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C6C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jinqiu</dc:creator>
  <cp:keywords/>
  <dc:description/>
  <cp:lastModifiedBy>li jinqiu</cp:lastModifiedBy>
  <cp:revision>9</cp:revision>
  <dcterms:created xsi:type="dcterms:W3CDTF">2022-08-08T09:00:00Z</dcterms:created>
  <dcterms:modified xsi:type="dcterms:W3CDTF">2022-08-08T09:19:00Z</dcterms:modified>
</cp:coreProperties>
</file>